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B07871" w14:textId="77777777" w:rsidR="00E53936" w:rsidRPr="00684BBE" w:rsidRDefault="00E53936" w:rsidP="00E53936">
      <w:pPr>
        <w:jc w:val="center"/>
        <w:rPr>
          <w:rFonts w:ascii="Arial" w:hAnsi="Arial" w:cs="Arial"/>
          <w:b/>
          <w:bCs/>
        </w:rPr>
      </w:pPr>
      <w:r w:rsidRPr="00684BBE">
        <w:rPr>
          <w:rFonts w:ascii="Arial" w:hAnsi="Arial" w:cs="Arial"/>
          <w:b/>
          <w:bCs/>
          <w:noProof/>
          <w:lang w:val="es-CO" w:eastAsia="es-C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inline distT="0" distB="0" distL="0" distR="0" wp14:anchorId="428D109C" wp14:editId="38C311EE">
            <wp:extent cx="523240" cy="569797"/>
            <wp:effectExtent l="0" t="0" r="0" b="1905"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54" cy="57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4BBE">
        <w:rPr>
          <w:rFonts w:ascii="Arial" w:hAnsi="Arial" w:cs="Arial"/>
        </w:rPr>
        <w:tab/>
      </w:r>
    </w:p>
    <w:p w14:paraId="200962D7" w14:textId="77777777" w:rsidR="00E53936" w:rsidRPr="00684BBE" w:rsidRDefault="00E53936" w:rsidP="00E53936">
      <w:pPr>
        <w:pStyle w:val="Ttulo"/>
        <w:outlineLvl w:val="0"/>
        <w:rPr>
          <w:rFonts w:ascii="Arial" w:hAnsi="Arial" w:cs="Arial"/>
          <w:b w:val="0"/>
          <w:bCs w:val="0"/>
          <w:iCs/>
          <w:sz w:val="24"/>
          <w:szCs w:val="24"/>
        </w:rPr>
      </w:pPr>
      <w:r w:rsidRPr="00684BBE">
        <w:rPr>
          <w:rFonts w:ascii="Arial" w:hAnsi="Arial" w:cs="Arial"/>
          <w:b w:val="0"/>
          <w:bCs w:val="0"/>
          <w:iCs/>
          <w:sz w:val="24"/>
          <w:szCs w:val="24"/>
        </w:rPr>
        <w:t>República de Colombia</w:t>
      </w:r>
    </w:p>
    <w:p w14:paraId="23219924" w14:textId="77777777" w:rsidR="00E53936" w:rsidRPr="00684BBE" w:rsidRDefault="00E53936" w:rsidP="00E53936">
      <w:pPr>
        <w:pStyle w:val="Ttulo"/>
        <w:rPr>
          <w:rFonts w:ascii="Arial" w:hAnsi="Arial" w:cs="Arial"/>
          <w:sz w:val="24"/>
          <w:szCs w:val="24"/>
        </w:rPr>
      </w:pPr>
      <w:r w:rsidRPr="00684BBE">
        <w:rPr>
          <w:rFonts w:ascii="Arial" w:hAnsi="Arial" w:cs="Arial"/>
          <w:sz w:val="24"/>
          <w:szCs w:val="24"/>
        </w:rPr>
        <w:t>JUZGADO SEGUNDO CIVIL MUNICIPAL</w:t>
      </w:r>
    </w:p>
    <w:p w14:paraId="5AFCB50C" w14:textId="77777777" w:rsidR="00E53936" w:rsidRPr="00684BBE" w:rsidRDefault="00E53936" w:rsidP="00E53936">
      <w:pPr>
        <w:jc w:val="center"/>
        <w:rPr>
          <w:rFonts w:ascii="Arial" w:hAnsi="Arial" w:cs="Arial"/>
          <w:bCs/>
        </w:rPr>
      </w:pPr>
      <w:r w:rsidRPr="00684BBE">
        <w:rPr>
          <w:rFonts w:ascii="Arial" w:hAnsi="Arial" w:cs="Arial"/>
          <w:bCs/>
        </w:rPr>
        <w:t>FUSAGASUGÁ, CUNDINAMARCA</w:t>
      </w:r>
    </w:p>
    <w:p w14:paraId="2BBA6554" w14:textId="77777777" w:rsidR="00E53936" w:rsidRPr="00684BBE" w:rsidRDefault="00E53936" w:rsidP="00E53936">
      <w:pPr>
        <w:jc w:val="center"/>
        <w:rPr>
          <w:rFonts w:ascii="Arial" w:hAnsi="Arial" w:cs="Arial"/>
          <w:sz w:val="22"/>
          <w:szCs w:val="22"/>
          <w:lang w:val="es-ES_tradnl"/>
        </w:rPr>
      </w:pPr>
      <w:r w:rsidRPr="00684BBE">
        <w:rPr>
          <w:rFonts w:ascii="Arial" w:hAnsi="Arial" w:cs="Arial"/>
          <w:sz w:val="22"/>
          <w:szCs w:val="22"/>
        </w:rPr>
        <w:t xml:space="preserve">Email: </w:t>
      </w:r>
      <w:hyperlink r:id="rId6" w:history="1">
        <w:r w:rsidRPr="00684BBE">
          <w:rPr>
            <w:rStyle w:val="Hipervnculo"/>
            <w:rFonts w:ascii="Arial" w:hAnsi="Arial" w:cs="Arial"/>
            <w:color w:val="auto"/>
            <w:sz w:val="22"/>
            <w:szCs w:val="22"/>
          </w:rPr>
          <w:t>j02cmpalfusa@cendoj.ramajudicial.gov.co</w:t>
        </w:r>
      </w:hyperlink>
    </w:p>
    <w:p w14:paraId="28CE046F" w14:textId="77777777" w:rsidR="00BF3368" w:rsidRPr="00684BBE" w:rsidRDefault="00BF3368" w:rsidP="00E53936">
      <w:pPr>
        <w:rPr>
          <w:rFonts w:ascii="Arial" w:hAnsi="Arial" w:cs="Arial"/>
          <w:szCs w:val="24"/>
          <w:lang w:val="es-MX"/>
        </w:rPr>
      </w:pPr>
    </w:p>
    <w:p w14:paraId="028CE3A7" w14:textId="77777777" w:rsidR="00BF3368" w:rsidRPr="00684BBE" w:rsidRDefault="00BF3368" w:rsidP="00E53936">
      <w:pPr>
        <w:rPr>
          <w:rFonts w:ascii="Arial" w:hAnsi="Arial" w:cs="Arial"/>
          <w:szCs w:val="24"/>
          <w:lang w:val="es-MX"/>
        </w:rPr>
      </w:pPr>
    </w:p>
    <w:p w14:paraId="72064286" w14:textId="77777777" w:rsidR="00E53936" w:rsidRPr="00684BBE" w:rsidRDefault="00E53936" w:rsidP="00E53936">
      <w:pPr>
        <w:rPr>
          <w:rFonts w:ascii="Arial" w:hAnsi="Arial" w:cs="Arial"/>
          <w:szCs w:val="24"/>
          <w:lang w:val="es-MX"/>
        </w:rPr>
      </w:pPr>
      <w:r w:rsidRPr="00684BBE">
        <w:rPr>
          <w:rFonts w:ascii="Arial" w:hAnsi="Arial" w:cs="Arial"/>
          <w:szCs w:val="24"/>
          <w:lang w:val="es-MX"/>
        </w:rPr>
        <w:t xml:space="preserve">Fusagasugá, </w:t>
      </w:r>
      <w:r w:rsidR="00BF3368" w:rsidRPr="00684BBE">
        <w:rPr>
          <w:rFonts w:ascii="Arial" w:hAnsi="Arial" w:cs="Arial"/>
          <w:szCs w:val="24"/>
          <w:lang w:val="es-MX"/>
        </w:rPr>
        <w:t>primero</w:t>
      </w:r>
      <w:r w:rsidRPr="00684BBE">
        <w:rPr>
          <w:rFonts w:ascii="Arial" w:hAnsi="Arial" w:cs="Arial"/>
          <w:szCs w:val="24"/>
          <w:lang w:val="es-MX"/>
        </w:rPr>
        <w:t xml:space="preserve"> </w:t>
      </w:r>
      <w:r w:rsidR="00BF3368" w:rsidRPr="00684BBE">
        <w:rPr>
          <w:rFonts w:ascii="Arial" w:hAnsi="Arial" w:cs="Arial"/>
          <w:szCs w:val="24"/>
          <w:lang w:val="es-MX"/>
        </w:rPr>
        <w:t xml:space="preserve">(1º) de julio </w:t>
      </w:r>
      <w:r w:rsidRPr="00684BBE">
        <w:rPr>
          <w:rFonts w:ascii="Arial" w:hAnsi="Arial" w:cs="Arial"/>
          <w:szCs w:val="24"/>
          <w:lang w:val="es-MX"/>
        </w:rPr>
        <w:t>de dos mil veintiuno (2021)</w:t>
      </w:r>
    </w:p>
    <w:p w14:paraId="75330C1C" w14:textId="77777777" w:rsidR="00E53936" w:rsidRPr="00684BBE" w:rsidRDefault="00E53936" w:rsidP="00E53936">
      <w:pPr>
        <w:rPr>
          <w:rFonts w:ascii="Arial" w:hAnsi="Arial" w:cs="Arial"/>
          <w:szCs w:val="24"/>
          <w:lang w:val="es-MX"/>
        </w:rPr>
      </w:pPr>
    </w:p>
    <w:p w14:paraId="426481A3" w14:textId="77777777" w:rsidR="00E53936" w:rsidRPr="00684BBE" w:rsidRDefault="00E53936" w:rsidP="00E53936">
      <w:pPr>
        <w:rPr>
          <w:rFonts w:ascii="Arial" w:hAnsi="Arial" w:cs="Arial"/>
          <w:szCs w:val="24"/>
          <w:lang w:val="es-MX"/>
        </w:rPr>
      </w:pPr>
      <w:r w:rsidRPr="00684BBE">
        <w:rPr>
          <w:rFonts w:ascii="Arial" w:hAnsi="Arial" w:cs="Arial"/>
          <w:szCs w:val="24"/>
          <w:lang w:val="es-MX"/>
        </w:rPr>
        <w:t xml:space="preserve">                                                                                              Oficio </w:t>
      </w:r>
      <w:r w:rsidRPr="00684BBE">
        <w:rPr>
          <w:rFonts w:ascii="Arial" w:hAnsi="Arial" w:cs="Arial"/>
          <w:b/>
          <w:szCs w:val="24"/>
          <w:lang w:val="es-MX"/>
        </w:rPr>
        <w:t>No. 0</w:t>
      </w:r>
      <w:r w:rsidR="00ED1FE4" w:rsidRPr="00684BBE">
        <w:rPr>
          <w:rFonts w:ascii="Arial" w:hAnsi="Arial" w:cs="Arial"/>
          <w:b/>
          <w:szCs w:val="24"/>
          <w:lang w:val="es-MX"/>
        </w:rPr>
        <w:t>6</w:t>
      </w:r>
      <w:r w:rsidR="00BF3368" w:rsidRPr="00684BBE">
        <w:rPr>
          <w:rFonts w:ascii="Arial" w:hAnsi="Arial" w:cs="Arial"/>
          <w:b/>
          <w:szCs w:val="24"/>
          <w:lang w:val="es-MX"/>
        </w:rPr>
        <w:t>4</w:t>
      </w:r>
      <w:r w:rsidR="008364E7" w:rsidRPr="00684BBE">
        <w:rPr>
          <w:rFonts w:ascii="Arial" w:hAnsi="Arial" w:cs="Arial"/>
          <w:b/>
          <w:szCs w:val="24"/>
          <w:lang w:val="es-MX"/>
        </w:rPr>
        <w:t>9</w:t>
      </w:r>
    </w:p>
    <w:p w14:paraId="24CE209C" w14:textId="77777777" w:rsidR="00BF3368" w:rsidRPr="00684BBE" w:rsidRDefault="00BF3368" w:rsidP="00E53936">
      <w:pPr>
        <w:rPr>
          <w:rFonts w:ascii="Arial" w:hAnsi="Arial" w:cs="Arial"/>
          <w:szCs w:val="24"/>
          <w:lang w:val="es-MX"/>
        </w:rPr>
      </w:pPr>
    </w:p>
    <w:p w14:paraId="12C5C4B6" w14:textId="77777777" w:rsidR="00BF3368" w:rsidRPr="00684BBE" w:rsidRDefault="00BF3368" w:rsidP="00E53936">
      <w:pPr>
        <w:rPr>
          <w:rFonts w:ascii="Arial" w:hAnsi="Arial" w:cs="Arial"/>
          <w:szCs w:val="24"/>
          <w:lang w:val="es-MX"/>
        </w:rPr>
      </w:pPr>
    </w:p>
    <w:p w14:paraId="48182AE5" w14:textId="77777777" w:rsidR="00E53936" w:rsidRPr="00684BBE" w:rsidRDefault="00E53936" w:rsidP="00E53936">
      <w:pPr>
        <w:rPr>
          <w:rFonts w:ascii="Arial" w:hAnsi="Arial" w:cs="Arial"/>
          <w:szCs w:val="24"/>
          <w:lang w:val="es-MX"/>
        </w:rPr>
      </w:pPr>
      <w:r w:rsidRPr="00684BBE">
        <w:rPr>
          <w:rFonts w:ascii="Arial" w:hAnsi="Arial" w:cs="Arial"/>
          <w:szCs w:val="24"/>
          <w:lang w:val="es-MX"/>
        </w:rPr>
        <w:t>Señor(es)</w:t>
      </w:r>
    </w:p>
    <w:p w14:paraId="6232768B" w14:textId="77777777" w:rsidR="008364E7" w:rsidRPr="00684BBE" w:rsidRDefault="008364E7" w:rsidP="00E53936">
      <w:pPr>
        <w:rPr>
          <w:rFonts w:ascii="Arial" w:hAnsi="Arial" w:cs="Arial"/>
          <w:b/>
          <w:szCs w:val="24"/>
        </w:rPr>
      </w:pPr>
      <w:r w:rsidRPr="00684BBE">
        <w:rPr>
          <w:rFonts w:ascii="Arial" w:hAnsi="Arial" w:cs="Arial"/>
          <w:b/>
          <w:szCs w:val="24"/>
        </w:rPr>
        <w:t>FISCALIA GENERAL DE LA NACIÓN</w:t>
      </w:r>
    </w:p>
    <w:p w14:paraId="44FAAD27" w14:textId="77777777" w:rsidR="00E53936" w:rsidRPr="00684BBE" w:rsidRDefault="00E53936" w:rsidP="00E53936">
      <w:pPr>
        <w:rPr>
          <w:rFonts w:ascii="Arial" w:hAnsi="Arial" w:cs="Arial"/>
          <w:szCs w:val="24"/>
        </w:rPr>
      </w:pPr>
      <w:r w:rsidRPr="00684BBE">
        <w:rPr>
          <w:rFonts w:ascii="Arial" w:hAnsi="Arial" w:cs="Arial"/>
          <w:szCs w:val="24"/>
        </w:rPr>
        <w:t>SECCION</w:t>
      </w:r>
      <w:r w:rsidR="008364E7" w:rsidRPr="00684BBE">
        <w:rPr>
          <w:rFonts w:ascii="Arial" w:hAnsi="Arial" w:cs="Arial"/>
          <w:szCs w:val="24"/>
        </w:rPr>
        <w:t>AL CUNDINAMARCA</w:t>
      </w:r>
    </w:p>
    <w:p w14:paraId="5FD19845" w14:textId="77777777" w:rsidR="00E53936" w:rsidRPr="00684BBE" w:rsidRDefault="00E53936" w:rsidP="00E53936">
      <w:pPr>
        <w:rPr>
          <w:rFonts w:ascii="Arial" w:hAnsi="Arial" w:cs="Arial"/>
          <w:szCs w:val="24"/>
        </w:rPr>
      </w:pPr>
      <w:r w:rsidRPr="00684BBE">
        <w:rPr>
          <w:rFonts w:ascii="Arial" w:hAnsi="Arial" w:cs="Arial"/>
          <w:szCs w:val="24"/>
        </w:rPr>
        <w:t>RESPECTIVO</w:t>
      </w:r>
    </w:p>
    <w:p w14:paraId="06CB6683" w14:textId="77777777" w:rsidR="00E53936" w:rsidRPr="00684BBE" w:rsidRDefault="00E53936" w:rsidP="00E53936">
      <w:pPr>
        <w:rPr>
          <w:rFonts w:ascii="Arial" w:hAnsi="Arial" w:cs="Arial"/>
          <w:szCs w:val="24"/>
          <w:lang w:val="es-MX"/>
        </w:rPr>
      </w:pPr>
    </w:p>
    <w:p w14:paraId="44286217" w14:textId="77777777" w:rsidR="00BF3368" w:rsidRPr="00684BBE" w:rsidRDefault="00BF3368" w:rsidP="00E53936">
      <w:pPr>
        <w:rPr>
          <w:rFonts w:ascii="Arial" w:hAnsi="Arial" w:cs="Arial"/>
          <w:szCs w:val="24"/>
          <w:lang w:val="es-MX"/>
        </w:rPr>
      </w:pPr>
    </w:p>
    <w:p w14:paraId="5C47F687" w14:textId="77777777" w:rsidR="00BF3368" w:rsidRPr="00684BBE" w:rsidRDefault="00BF3368" w:rsidP="00E53936">
      <w:pPr>
        <w:rPr>
          <w:rFonts w:ascii="Arial" w:hAnsi="Arial" w:cs="Arial"/>
          <w:szCs w:val="24"/>
          <w:lang w:val="es-MX"/>
        </w:rPr>
      </w:pPr>
    </w:p>
    <w:p w14:paraId="4FC981A4" w14:textId="77777777" w:rsidR="00E53936" w:rsidRPr="00684BBE" w:rsidRDefault="00E53936" w:rsidP="00E53936">
      <w:pPr>
        <w:rPr>
          <w:rFonts w:ascii="Arial" w:hAnsi="Arial" w:cs="Arial"/>
          <w:i/>
          <w:szCs w:val="24"/>
          <w:u w:val="single"/>
          <w:lang w:val="es-ES_tradnl"/>
        </w:rPr>
      </w:pPr>
      <w:r w:rsidRPr="00684BBE">
        <w:rPr>
          <w:rFonts w:ascii="Arial" w:hAnsi="Arial" w:cs="Arial"/>
          <w:i/>
          <w:szCs w:val="24"/>
          <w:u w:val="single"/>
          <w:lang w:val="es-ES_tradnl"/>
        </w:rPr>
        <w:t>AL CONTESTAR CITAR:</w:t>
      </w:r>
    </w:p>
    <w:p w14:paraId="007F604D" w14:textId="77777777" w:rsidR="00E53936" w:rsidRPr="00684BBE" w:rsidRDefault="00E53936" w:rsidP="00E53936">
      <w:pPr>
        <w:jc w:val="both"/>
        <w:rPr>
          <w:rFonts w:ascii="Arial" w:hAnsi="Arial" w:cs="Arial"/>
          <w:i/>
          <w:szCs w:val="24"/>
          <w:lang w:val="es-ES_tradnl"/>
        </w:rPr>
      </w:pPr>
      <w:r w:rsidRPr="00684BBE">
        <w:rPr>
          <w:rFonts w:ascii="Arial" w:hAnsi="Arial" w:cs="Arial"/>
          <w:b/>
          <w:szCs w:val="24"/>
          <w:lang w:val="es-ES_tradnl"/>
        </w:rPr>
        <w:t>Ref.:</w:t>
      </w:r>
      <w:r w:rsidRPr="00684BBE">
        <w:rPr>
          <w:rFonts w:ascii="Arial" w:hAnsi="Arial" w:cs="Arial"/>
          <w:szCs w:val="24"/>
          <w:lang w:val="es-ES_tradnl"/>
        </w:rPr>
        <w:t xml:space="preserve"> </w:t>
      </w:r>
      <w:r w:rsidR="008364E7" w:rsidRPr="00684BBE">
        <w:rPr>
          <w:rFonts w:ascii="Arial" w:hAnsi="Arial" w:cs="Arial"/>
          <w:szCs w:val="24"/>
          <w:lang w:val="es-ES_tradnl"/>
        </w:rPr>
        <w:t>EJECUTIVO MIXTO</w:t>
      </w:r>
    </w:p>
    <w:p w14:paraId="319E16C8" w14:textId="77777777" w:rsidR="008364E7" w:rsidRPr="00684BBE" w:rsidRDefault="00E53936" w:rsidP="00E53936">
      <w:pPr>
        <w:jc w:val="both"/>
        <w:rPr>
          <w:rFonts w:ascii="Arial" w:hAnsi="Arial" w:cs="Arial"/>
          <w:szCs w:val="24"/>
          <w:lang w:val="es-CO"/>
        </w:rPr>
      </w:pPr>
      <w:r w:rsidRPr="00684BBE">
        <w:rPr>
          <w:rFonts w:ascii="Arial" w:hAnsi="Arial" w:cs="Arial"/>
          <w:szCs w:val="24"/>
          <w:lang w:val="es-CO"/>
        </w:rPr>
        <w:t xml:space="preserve">DEMANDANTE: </w:t>
      </w:r>
      <w:r w:rsidR="00BF3368" w:rsidRPr="00684BBE">
        <w:rPr>
          <w:rFonts w:ascii="Arial" w:hAnsi="Arial" w:cs="Arial"/>
          <w:szCs w:val="24"/>
          <w:lang w:val="es-CO"/>
        </w:rPr>
        <w:t>GM</w:t>
      </w:r>
      <w:r w:rsidR="008364E7" w:rsidRPr="00684BBE">
        <w:rPr>
          <w:rFonts w:ascii="Arial" w:hAnsi="Arial" w:cs="Arial"/>
          <w:szCs w:val="24"/>
          <w:lang w:val="es-CO"/>
        </w:rPr>
        <w:t>AC</w:t>
      </w:r>
      <w:r w:rsidR="00BF3368" w:rsidRPr="00684BBE">
        <w:rPr>
          <w:rFonts w:ascii="Arial" w:hAnsi="Arial" w:cs="Arial"/>
          <w:szCs w:val="24"/>
          <w:lang w:val="es-CO"/>
        </w:rPr>
        <w:t xml:space="preserve"> FINANCI</w:t>
      </w:r>
      <w:r w:rsidR="008364E7" w:rsidRPr="00684BBE">
        <w:rPr>
          <w:rFonts w:ascii="Arial" w:hAnsi="Arial" w:cs="Arial"/>
          <w:szCs w:val="24"/>
          <w:lang w:val="es-CO"/>
        </w:rPr>
        <w:t>ERA DE</w:t>
      </w:r>
      <w:r w:rsidR="00BF3368" w:rsidRPr="00684BBE">
        <w:rPr>
          <w:rFonts w:ascii="Arial" w:hAnsi="Arial" w:cs="Arial"/>
          <w:szCs w:val="24"/>
          <w:lang w:val="es-CO"/>
        </w:rPr>
        <w:t xml:space="preserve"> COLOMBIA S.A.</w:t>
      </w:r>
      <w:r w:rsidR="008364E7" w:rsidRPr="00684BBE">
        <w:rPr>
          <w:rFonts w:ascii="Arial" w:hAnsi="Arial" w:cs="Arial"/>
          <w:szCs w:val="24"/>
          <w:lang w:val="es-CO"/>
        </w:rPr>
        <w:t xml:space="preserve"> –</w:t>
      </w:r>
    </w:p>
    <w:p w14:paraId="18DCC1F7" w14:textId="77777777" w:rsidR="00E53936" w:rsidRPr="00684BBE" w:rsidRDefault="008364E7" w:rsidP="00E53936">
      <w:pPr>
        <w:jc w:val="both"/>
        <w:rPr>
          <w:rFonts w:ascii="Arial" w:hAnsi="Arial" w:cs="Arial"/>
          <w:szCs w:val="24"/>
          <w:lang w:val="es-CO"/>
        </w:rPr>
      </w:pPr>
      <w:r w:rsidRPr="00684BBE">
        <w:rPr>
          <w:rFonts w:ascii="Arial" w:hAnsi="Arial" w:cs="Arial"/>
          <w:szCs w:val="24"/>
          <w:lang w:val="es-CO"/>
        </w:rPr>
        <w:t xml:space="preserve">              </w:t>
      </w:r>
      <w:r w:rsidR="00BF3368" w:rsidRPr="00684BBE">
        <w:rPr>
          <w:rFonts w:ascii="Arial" w:hAnsi="Arial" w:cs="Arial"/>
          <w:szCs w:val="24"/>
          <w:lang w:val="es-CO"/>
        </w:rPr>
        <w:t xml:space="preserve">              </w:t>
      </w:r>
      <w:r w:rsidRPr="00684BBE">
        <w:rPr>
          <w:rFonts w:ascii="Arial" w:hAnsi="Arial" w:cs="Arial"/>
          <w:szCs w:val="24"/>
          <w:lang w:val="es-CO"/>
        </w:rPr>
        <w:t xml:space="preserve">COMPAÑÍA DE </w:t>
      </w:r>
      <w:r w:rsidR="00BF3368" w:rsidRPr="00684BBE">
        <w:rPr>
          <w:rFonts w:ascii="Arial" w:hAnsi="Arial" w:cs="Arial"/>
          <w:szCs w:val="24"/>
          <w:lang w:val="es-CO"/>
        </w:rPr>
        <w:t>FINANCIAMIENTO</w:t>
      </w:r>
      <w:r w:rsidR="006643E6" w:rsidRPr="00684BBE">
        <w:rPr>
          <w:rFonts w:ascii="Arial" w:hAnsi="Arial" w:cs="Arial"/>
          <w:szCs w:val="24"/>
          <w:lang w:val="es-CO"/>
        </w:rPr>
        <w:t>,</w:t>
      </w:r>
      <w:r w:rsidR="00BF3368" w:rsidRPr="00684BBE">
        <w:rPr>
          <w:rFonts w:ascii="Arial" w:hAnsi="Arial" w:cs="Arial"/>
          <w:szCs w:val="24"/>
          <w:lang w:val="es-CO"/>
        </w:rPr>
        <w:t xml:space="preserve"> </w:t>
      </w:r>
      <w:r w:rsidR="00ED1FE4" w:rsidRPr="00684BBE">
        <w:rPr>
          <w:rFonts w:ascii="Arial" w:hAnsi="Arial" w:cs="Arial"/>
          <w:szCs w:val="24"/>
          <w:lang w:val="es-CO"/>
        </w:rPr>
        <w:t>NIT</w:t>
      </w:r>
      <w:r w:rsidR="006B1942" w:rsidRPr="00684BBE">
        <w:rPr>
          <w:rFonts w:ascii="Arial" w:hAnsi="Arial" w:cs="Arial"/>
          <w:szCs w:val="24"/>
          <w:lang w:val="es-CO"/>
        </w:rPr>
        <w:t xml:space="preserve">. No. </w:t>
      </w:r>
      <w:r w:rsidR="00ED1FE4" w:rsidRPr="00684BBE">
        <w:rPr>
          <w:rFonts w:ascii="Arial" w:hAnsi="Arial" w:cs="Arial"/>
          <w:szCs w:val="24"/>
          <w:lang w:val="es-CO"/>
        </w:rPr>
        <w:t>860.0</w:t>
      </w:r>
      <w:r w:rsidR="00BF3368" w:rsidRPr="00684BBE">
        <w:rPr>
          <w:rFonts w:ascii="Arial" w:hAnsi="Arial" w:cs="Arial"/>
          <w:szCs w:val="24"/>
          <w:lang w:val="es-CO"/>
        </w:rPr>
        <w:t>29</w:t>
      </w:r>
      <w:r w:rsidR="00ED1FE4" w:rsidRPr="00684BBE">
        <w:rPr>
          <w:rFonts w:ascii="Arial" w:hAnsi="Arial" w:cs="Arial"/>
          <w:szCs w:val="24"/>
          <w:lang w:val="es-CO"/>
        </w:rPr>
        <w:t>.</w:t>
      </w:r>
      <w:r w:rsidR="00BF3368" w:rsidRPr="00684BBE">
        <w:rPr>
          <w:rFonts w:ascii="Arial" w:hAnsi="Arial" w:cs="Arial"/>
          <w:szCs w:val="24"/>
          <w:lang w:val="es-CO"/>
        </w:rPr>
        <w:t>396</w:t>
      </w:r>
      <w:r w:rsidR="00ED1FE4" w:rsidRPr="00684BBE">
        <w:rPr>
          <w:rFonts w:ascii="Arial" w:hAnsi="Arial" w:cs="Arial"/>
          <w:szCs w:val="24"/>
          <w:lang w:val="es-CO"/>
        </w:rPr>
        <w:t>-</w:t>
      </w:r>
      <w:r w:rsidR="00BF3368" w:rsidRPr="00684BBE">
        <w:rPr>
          <w:rFonts w:ascii="Arial" w:hAnsi="Arial" w:cs="Arial"/>
          <w:szCs w:val="24"/>
          <w:lang w:val="es-CO"/>
        </w:rPr>
        <w:t>8</w:t>
      </w:r>
    </w:p>
    <w:p w14:paraId="6809CE66" w14:textId="77777777" w:rsidR="0012439C" w:rsidRPr="00684BBE" w:rsidRDefault="00E53936" w:rsidP="00E53936">
      <w:pPr>
        <w:jc w:val="both"/>
        <w:rPr>
          <w:rFonts w:ascii="Arial" w:hAnsi="Arial" w:cs="Arial"/>
          <w:szCs w:val="24"/>
          <w:lang w:val="es-CO"/>
        </w:rPr>
      </w:pPr>
      <w:r w:rsidRPr="00684BBE">
        <w:rPr>
          <w:rFonts w:ascii="Arial" w:hAnsi="Arial" w:cs="Arial"/>
          <w:szCs w:val="24"/>
          <w:lang w:val="es-CO"/>
        </w:rPr>
        <w:t>DEMANDAD</w:t>
      </w:r>
      <w:r w:rsidR="006779E8" w:rsidRPr="00684BBE">
        <w:rPr>
          <w:rFonts w:ascii="Arial" w:hAnsi="Arial" w:cs="Arial"/>
          <w:szCs w:val="24"/>
          <w:lang w:val="es-CO"/>
        </w:rPr>
        <w:t>A</w:t>
      </w:r>
      <w:r w:rsidRPr="00684BBE">
        <w:rPr>
          <w:rFonts w:ascii="Arial" w:hAnsi="Arial" w:cs="Arial"/>
          <w:szCs w:val="24"/>
          <w:lang w:val="es-CO"/>
        </w:rPr>
        <w:t xml:space="preserve">: </w:t>
      </w:r>
      <w:r w:rsidR="008364E7" w:rsidRPr="00684BBE">
        <w:rPr>
          <w:rFonts w:ascii="Arial" w:hAnsi="Arial" w:cs="Arial"/>
          <w:szCs w:val="24"/>
          <w:lang w:val="es-CO"/>
        </w:rPr>
        <w:t>FANIA DEL PILAR DIAZ BENAVIDEZ,</w:t>
      </w:r>
      <w:r w:rsidR="0012439C" w:rsidRPr="00684BBE">
        <w:rPr>
          <w:rFonts w:ascii="Arial" w:hAnsi="Arial" w:cs="Arial"/>
          <w:szCs w:val="24"/>
          <w:lang w:val="es-CO"/>
        </w:rPr>
        <w:t xml:space="preserve"> C.C. No. </w:t>
      </w:r>
      <w:r w:rsidR="008364E7" w:rsidRPr="00684BBE">
        <w:rPr>
          <w:rFonts w:ascii="Arial" w:hAnsi="Arial" w:cs="Arial"/>
          <w:szCs w:val="24"/>
          <w:lang w:val="es-CO"/>
        </w:rPr>
        <w:t>53</w:t>
      </w:r>
      <w:r w:rsidR="006B1942" w:rsidRPr="00684BBE">
        <w:rPr>
          <w:rFonts w:ascii="Arial" w:hAnsi="Arial" w:cs="Arial"/>
          <w:szCs w:val="24"/>
          <w:lang w:val="es-CO"/>
        </w:rPr>
        <w:t>.</w:t>
      </w:r>
      <w:r w:rsidR="008364E7" w:rsidRPr="00684BBE">
        <w:rPr>
          <w:rFonts w:ascii="Arial" w:hAnsi="Arial" w:cs="Arial"/>
          <w:szCs w:val="24"/>
          <w:lang w:val="es-CO"/>
        </w:rPr>
        <w:t>931</w:t>
      </w:r>
      <w:r w:rsidR="006B1942" w:rsidRPr="00684BBE">
        <w:rPr>
          <w:rFonts w:ascii="Arial" w:hAnsi="Arial" w:cs="Arial"/>
          <w:szCs w:val="24"/>
          <w:lang w:val="es-CO"/>
        </w:rPr>
        <w:t>.</w:t>
      </w:r>
      <w:r w:rsidR="008364E7" w:rsidRPr="00684BBE">
        <w:rPr>
          <w:rFonts w:ascii="Arial" w:hAnsi="Arial" w:cs="Arial"/>
          <w:szCs w:val="24"/>
          <w:lang w:val="es-CO"/>
        </w:rPr>
        <w:t>604</w:t>
      </w:r>
    </w:p>
    <w:p w14:paraId="5B4000F2" w14:textId="77777777" w:rsidR="00E53936" w:rsidRPr="00684BBE" w:rsidRDefault="00E53936" w:rsidP="00E53936">
      <w:pPr>
        <w:jc w:val="both"/>
        <w:rPr>
          <w:rFonts w:ascii="Arial" w:hAnsi="Arial" w:cs="Arial"/>
          <w:szCs w:val="24"/>
          <w:lang w:val="es-CO"/>
        </w:rPr>
      </w:pPr>
      <w:r w:rsidRPr="00684BBE">
        <w:rPr>
          <w:rFonts w:ascii="Arial" w:hAnsi="Arial" w:cs="Arial"/>
          <w:szCs w:val="24"/>
          <w:lang w:val="es-CO"/>
        </w:rPr>
        <w:t>RAD. No. 252904003002-</w:t>
      </w:r>
      <w:r w:rsidRPr="00684BBE">
        <w:rPr>
          <w:rFonts w:ascii="Arial" w:hAnsi="Arial" w:cs="Arial"/>
          <w:b/>
          <w:i/>
          <w:szCs w:val="24"/>
          <w:u w:val="single"/>
          <w:lang w:val="es-CO"/>
        </w:rPr>
        <w:t>20</w:t>
      </w:r>
      <w:r w:rsidR="005D5D4B" w:rsidRPr="00684BBE">
        <w:rPr>
          <w:rFonts w:ascii="Arial" w:hAnsi="Arial" w:cs="Arial"/>
          <w:b/>
          <w:i/>
          <w:szCs w:val="24"/>
          <w:u w:val="single"/>
          <w:lang w:val="es-CO"/>
        </w:rPr>
        <w:t>1</w:t>
      </w:r>
      <w:r w:rsidR="008364E7" w:rsidRPr="00684BBE">
        <w:rPr>
          <w:rFonts w:ascii="Arial" w:hAnsi="Arial" w:cs="Arial"/>
          <w:b/>
          <w:i/>
          <w:szCs w:val="24"/>
          <w:u w:val="single"/>
          <w:lang w:val="es-CO"/>
        </w:rPr>
        <w:t>5</w:t>
      </w:r>
      <w:r w:rsidRPr="00684BBE">
        <w:rPr>
          <w:rFonts w:ascii="Arial" w:hAnsi="Arial" w:cs="Arial"/>
          <w:b/>
          <w:i/>
          <w:szCs w:val="24"/>
          <w:u w:val="single"/>
          <w:lang w:val="es-CO"/>
        </w:rPr>
        <w:t>-00</w:t>
      </w:r>
      <w:r w:rsidR="008364E7" w:rsidRPr="00684BBE">
        <w:rPr>
          <w:rFonts w:ascii="Arial" w:hAnsi="Arial" w:cs="Arial"/>
          <w:b/>
          <w:i/>
          <w:szCs w:val="24"/>
          <w:u w:val="single"/>
          <w:lang w:val="es-CO"/>
        </w:rPr>
        <w:t>426</w:t>
      </w:r>
      <w:r w:rsidRPr="00684BBE">
        <w:rPr>
          <w:rFonts w:ascii="Arial" w:hAnsi="Arial" w:cs="Arial"/>
          <w:i/>
          <w:szCs w:val="24"/>
          <w:lang w:val="es-CO"/>
        </w:rPr>
        <w:t>-</w:t>
      </w:r>
      <w:r w:rsidRPr="00684BBE">
        <w:rPr>
          <w:rFonts w:ascii="Arial" w:hAnsi="Arial" w:cs="Arial"/>
          <w:szCs w:val="24"/>
          <w:lang w:val="es-CO"/>
        </w:rPr>
        <w:t>00.</w:t>
      </w:r>
    </w:p>
    <w:p w14:paraId="41713D00" w14:textId="77777777" w:rsidR="00E53936" w:rsidRPr="00684BBE" w:rsidRDefault="00E53936" w:rsidP="00E53936">
      <w:pPr>
        <w:rPr>
          <w:rFonts w:ascii="Arial" w:hAnsi="Arial" w:cs="Arial"/>
          <w:szCs w:val="24"/>
        </w:rPr>
      </w:pPr>
    </w:p>
    <w:p w14:paraId="303DF0DC" w14:textId="77777777" w:rsidR="00BF3368" w:rsidRPr="00684BBE" w:rsidRDefault="00BF3368" w:rsidP="00E53936">
      <w:pPr>
        <w:rPr>
          <w:rFonts w:ascii="Arial" w:hAnsi="Arial" w:cs="Arial"/>
          <w:szCs w:val="24"/>
        </w:rPr>
      </w:pPr>
    </w:p>
    <w:p w14:paraId="534DE2D1" w14:textId="77777777" w:rsidR="00E53936" w:rsidRPr="00684BBE" w:rsidRDefault="00E53936" w:rsidP="008364E7">
      <w:pPr>
        <w:jc w:val="both"/>
        <w:rPr>
          <w:rFonts w:ascii="Arial" w:hAnsi="Arial" w:cs="Arial"/>
          <w:szCs w:val="24"/>
        </w:rPr>
      </w:pPr>
      <w:r w:rsidRPr="00684BBE">
        <w:rPr>
          <w:rFonts w:ascii="Arial" w:hAnsi="Arial" w:cs="Arial"/>
          <w:szCs w:val="24"/>
        </w:rPr>
        <w:t xml:space="preserve">Por medio del presente y en cumplimiento a lo ordenado en auto de fecha </w:t>
      </w:r>
      <w:r w:rsidR="00BF3368" w:rsidRPr="00684BBE">
        <w:rPr>
          <w:rFonts w:ascii="Arial" w:hAnsi="Arial" w:cs="Arial"/>
          <w:szCs w:val="24"/>
        </w:rPr>
        <w:t>quince</w:t>
      </w:r>
      <w:r w:rsidRPr="00684BBE">
        <w:rPr>
          <w:rFonts w:ascii="Arial" w:hAnsi="Arial" w:cs="Arial"/>
          <w:szCs w:val="24"/>
        </w:rPr>
        <w:t xml:space="preserve"> (</w:t>
      </w:r>
      <w:r w:rsidR="00BF3368" w:rsidRPr="00684BBE">
        <w:rPr>
          <w:rFonts w:ascii="Arial" w:hAnsi="Arial" w:cs="Arial"/>
          <w:szCs w:val="24"/>
        </w:rPr>
        <w:t>15</w:t>
      </w:r>
      <w:r w:rsidRPr="00684BBE">
        <w:rPr>
          <w:rFonts w:ascii="Arial" w:hAnsi="Arial" w:cs="Arial"/>
          <w:szCs w:val="24"/>
        </w:rPr>
        <w:t xml:space="preserve">) de </w:t>
      </w:r>
      <w:r w:rsidR="00BF3368" w:rsidRPr="00684BBE">
        <w:rPr>
          <w:rFonts w:ascii="Arial" w:hAnsi="Arial" w:cs="Arial"/>
          <w:szCs w:val="24"/>
        </w:rPr>
        <w:t>junio</w:t>
      </w:r>
      <w:r w:rsidRPr="00684BBE">
        <w:rPr>
          <w:rFonts w:ascii="Arial" w:hAnsi="Arial" w:cs="Arial"/>
          <w:szCs w:val="24"/>
        </w:rPr>
        <w:t xml:space="preserve"> de 20</w:t>
      </w:r>
      <w:r w:rsidR="00BF3368" w:rsidRPr="00684BBE">
        <w:rPr>
          <w:rFonts w:ascii="Arial" w:hAnsi="Arial" w:cs="Arial"/>
          <w:szCs w:val="24"/>
        </w:rPr>
        <w:t>21</w:t>
      </w:r>
      <w:r w:rsidRPr="00684BBE">
        <w:rPr>
          <w:rFonts w:ascii="Arial" w:hAnsi="Arial" w:cs="Arial"/>
          <w:szCs w:val="24"/>
        </w:rPr>
        <w:t xml:space="preserve">, dictado(s) dentro del proceso de la referencia, </w:t>
      </w:r>
      <w:r w:rsidR="00BF3368" w:rsidRPr="00684BBE">
        <w:rPr>
          <w:rFonts w:ascii="Arial" w:hAnsi="Arial" w:cs="Arial"/>
          <w:szCs w:val="24"/>
        </w:rPr>
        <w:t xml:space="preserve">se ordenó oficiarles, a fin de que se sirvan </w:t>
      </w:r>
      <w:r w:rsidR="008364E7" w:rsidRPr="00684BBE">
        <w:rPr>
          <w:rFonts w:ascii="Arial" w:hAnsi="Arial" w:cs="Arial"/>
          <w:szCs w:val="24"/>
        </w:rPr>
        <w:t xml:space="preserve">emitir pronunciamiento respecto a la solicitud elevada por este Juzgado mediante el Oficio No. 0433 del 15 de marzo de 2019, relacionada con la puesta a disposición de la Secretaria de Movilidad de Fusagasugá del </w:t>
      </w:r>
      <w:r w:rsidR="00BF3368" w:rsidRPr="00684BBE">
        <w:rPr>
          <w:rFonts w:ascii="Arial" w:hAnsi="Arial" w:cs="Arial"/>
          <w:szCs w:val="24"/>
        </w:rPr>
        <w:t xml:space="preserve">vehículo de </w:t>
      </w:r>
      <w:r w:rsidRPr="00684BBE">
        <w:rPr>
          <w:rFonts w:ascii="Arial" w:hAnsi="Arial" w:cs="Arial"/>
          <w:sz w:val="28"/>
          <w:szCs w:val="28"/>
          <w:lang w:val="es-ES_tradnl"/>
        </w:rPr>
        <w:t xml:space="preserve">Placas </w:t>
      </w:r>
      <w:r w:rsidR="00ED1FE4" w:rsidRPr="00684BBE">
        <w:rPr>
          <w:rFonts w:ascii="Arial" w:hAnsi="Arial" w:cs="Arial"/>
          <w:b/>
          <w:sz w:val="28"/>
          <w:szCs w:val="28"/>
          <w:lang w:val="es-ES_tradnl"/>
        </w:rPr>
        <w:t>M</w:t>
      </w:r>
      <w:r w:rsidR="00BF3368" w:rsidRPr="00684BBE">
        <w:rPr>
          <w:rFonts w:ascii="Arial" w:hAnsi="Arial" w:cs="Arial"/>
          <w:b/>
          <w:sz w:val="28"/>
          <w:szCs w:val="28"/>
          <w:lang w:val="es-ES_tradnl"/>
        </w:rPr>
        <w:t>H</w:t>
      </w:r>
      <w:r w:rsidR="008364E7" w:rsidRPr="00684BBE">
        <w:rPr>
          <w:rFonts w:ascii="Arial" w:hAnsi="Arial" w:cs="Arial"/>
          <w:b/>
          <w:sz w:val="28"/>
          <w:szCs w:val="28"/>
          <w:lang w:val="es-ES_tradnl"/>
        </w:rPr>
        <w:t>S</w:t>
      </w:r>
      <w:r w:rsidRPr="00684BBE">
        <w:rPr>
          <w:rFonts w:ascii="Arial" w:hAnsi="Arial" w:cs="Arial"/>
          <w:b/>
          <w:sz w:val="28"/>
          <w:szCs w:val="28"/>
          <w:lang w:val="es-ES_tradnl"/>
        </w:rPr>
        <w:t>-</w:t>
      </w:r>
      <w:r w:rsidR="008364E7" w:rsidRPr="00684BBE">
        <w:rPr>
          <w:rFonts w:ascii="Arial" w:hAnsi="Arial" w:cs="Arial"/>
          <w:b/>
          <w:sz w:val="28"/>
          <w:szCs w:val="28"/>
          <w:lang w:val="es-ES_tradnl"/>
        </w:rPr>
        <w:t>545</w:t>
      </w:r>
      <w:r w:rsidRPr="00684BBE">
        <w:rPr>
          <w:rFonts w:ascii="Arial" w:hAnsi="Arial" w:cs="Arial"/>
          <w:b/>
          <w:szCs w:val="24"/>
          <w:lang w:val="es-ES_tradnl"/>
        </w:rPr>
        <w:t xml:space="preserve">, </w:t>
      </w:r>
      <w:r w:rsidR="00BF3368" w:rsidRPr="00684BBE">
        <w:rPr>
          <w:rFonts w:ascii="Arial" w:hAnsi="Arial" w:cs="Arial"/>
          <w:szCs w:val="24"/>
        </w:rPr>
        <w:t>que f</w:t>
      </w:r>
      <w:r w:rsidR="008364E7" w:rsidRPr="00684BBE">
        <w:rPr>
          <w:rFonts w:ascii="Arial" w:hAnsi="Arial" w:cs="Arial"/>
          <w:szCs w:val="24"/>
        </w:rPr>
        <w:t xml:space="preserve">igura como de propiedad de la Demandada </w:t>
      </w:r>
      <w:r w:rsidR="008364E7" w:rsidRPr="00684BBE">
        <w:rPr>
          <w:rFonts w:ascii="Arial" w:hAnsi="Arial" w:cs="Arial"/>
          <w:b/>
          <w:szCs w:val="24"/>
          <w:lang w:val="es-CO"/>
        </w:rPr>
        <w:t>FANIA DEL PILAR DIAZ BENAVIDEZ</w:t>
      </w:r>
      <w:r w:rsidR="008364E7" w:rsidRPr="00684BBE">
        <w:rPr>
          <w:rFonts w:ascii="Arial" w:hAnsi="Arial" w:cs="Arial"/>
          <w:szCs w:val="24"/>
          <w:lang w:val="es-CO"/>
        </w:rPr>
        <w:t>, C.C. No. 53.931.604</w:t>
      </w:r>
      <w:r w:rsidR="00BF3368" w:rsidRPr="00684BBE">
        <w:rPr>
          <w:rFonts w:ascii="Arial" w:hAnsi="Arial" w:cs="Arial"/>
          <w:szCs w:val="24"/>
        </w:rPr>
        <w:t>.</w:t>
      </w:r>
    </w:p>
    <w:p w14:paraId="6E033CEC" w14:textId="77777777" w:rsidR="00BF3368" w:rsidRPr="00684BBE" w:rsidRDefault="00BF3368" w:rsidP="00BF3368">
      <w:pPr>
        <w:jc w:val="both"/>
        <w:rPr>
          <w:rFonts w:ascii="Arial" w:hAnsi="Arial" w:cs="Arial"/>
          <w:szCs w:val="24"/>
        </w:rPr>
      </w:pPr>
    </w:p>
    <w:p w14:paraId="0D451124" w14:textId="77777777" w:rsidR="00BF3368" w:rsidRPr="00684BBE" w:rsidRDefault="00BF3368" w:rsidP="00BF3368">
      <w:pPr>
        <w:jc w:val="both"/>
        <w:rPr>
          <w:rFonts w:ascii="Arial" w:hAnsi="Arial" w:cs="Arial"/>
          <w:szCs w:val="24"/>
        </w:rPr>
      </w:pPr>
      <w:r w:rsidRPr="00684BBE">
        <w:rPr>
          <w:rFonts w:ascii="Arial" w:hAnsi="Arial" w:cs="Arial"/>
          <w:szCs w:val="24"/>
        </w:rPr>
        <w:t>Agradecemos se sirvan procede</w:t>
      </w:r>
      <w:r w:rsidR="008364E7" w:rsidRPr="00684BBE">
        <w:rPr>
          <w:rFonts w:ascii="Arial" w:hAnsi="Arial" w:cs="Arial"/>
          <w:szCs w:val="24"/>
        </w:rPr>
        <w:t>r</w:t>
      </w:r>
      <w:r w:rsidRPr="00684BBE">
        <w:rPr>
          <w:rFonts w:ascii="Arial" w:hAnsi="Arial" w:cs="Arial"/>
          <w:szCs w:val="24"/>
        </w:rPr>
        <w:t xml:space="preserve"> de conformidad a lo pedido.</w:t>
      </w:r>
    </w:p>
    <w:p w14:paraId="2DAF38AB" w14:textId="77777777" w:rsidR="00E53936" w:rsidRPr="00684BBE" w:rsidRDefault="00E53936" w:rsidP="00E53936">
      <w:pPr>
        <w:jc w:val="both"/>
        <w:rPr>
          <w:rFonts w:ascii="Arial" w:hAnsi="Arial" w:cs="Arial"/>
          <w:szCs w:val="24"/>
        </w:rPr>
      </w:pPr>
    </w:p>
    <w:p w14:paraId="361DC081" w14:textId="77777777" w:rsidR="00E53936" w:rsidRPr="00684BBE" w:rsidRDefault="00E53936" w:rsidP="00E53936">
      <w:pPr>
        <w:jc w:val="both"/>
        <w:rPr>
          <w:rFonts w:ascii="Arial" w:hAnsi="Arial" w:cs="Arial"/>
          <w:szCs w:val="24"/>
        </w:rPr>
      </w:pPr>
      <w:r w:rsidRPr="00684BBE">
        <w:rPr>
          <w:rFonts w:ascii="Arial" w:hAnsi="Arial" w:cs="Arial"/>
          <w:szCs w:val="24"/>
        </w:rPr>
        <w:t>Atentamente,</w:t>
      </w:r>
    </w:p>
    <w:p w14:paraId="2E6EDA2C" w14:textId="77777777" w:rsidR="00BF3368" w:rsidRPr="00684BBE" w:rsidRDefault="00BF3368" w:rsidP="00E53936">
      <w:pPr>
        <w:jc w:val="both"/>
        <w:rPr>
          <w:rFonts w:ascii="Arial" w:hAnsi="Arial" w:cs="Arial"/>
          <w:szCs w:val="24"/>
        </w:rPr>
      </w:pPr>
    </w:p>
    <w:p w14:paraId="6DB4A47F" w14:textId="77777777" w:rsidR="00BF3368" w:rsidRPr="00684BBE" w:rsidRDefault="00BF3368" w:rsidP="00E53936">
      <w:pPr>
        <w:jc w:val="both"/>
        <w:rPr>
          <w:rFonts w:ascii="Arial" w:hAnsi="Arial" w:cs="Arial"/>
          <w:szCs w:val="24"/>
        </w:rPr>
      </w:pPr>
    </w:p>
    <w:p w14:paraId="46178629" w14:textId="77777777" w:rsidR="00BF3368" w:rsidRPr="00684BBE" w:rsidRDefault="00BF3368" w:rsidP="00E53936">
      <w:pPr>
        <w:jc w:val="both"/>
        <w:rPr>
          <w:rFonts w:ascii="Arial" w:hAnsi="Arial" w:cs="Arial"/>
          <w:szCs w:val="24"/>
        </w:rPr>
      </w:pPr>
    </w:p>
    <w:p w14:paraId="0F82ADA3" w14:textId="77777777" w:rsidR="00BF3368" w:rsidRPr="00684BBE" w:rsidRDefault="00BF3368" w:rsidP="00E53936">
      <w:pPr>
        <w:jc w:val="both"/>
        <w:rPr>
          <w:rFonts w:ascii="Arial" w:hAnsi="Arial" w:cs="Arial"/>
          <w:szCs w:val="24"/>
        </w:rPr>
      </w:pPr>
    </w:p>
    <w:p w14:paraId="234BF86B" w14:textId="77777777" w:rsidR="00E53936" w:rsidRPr="00684BBE" w:rsidRDefault="00E53936" w:rsidP="00E53936">
      <w:pPr>
        <w:jc w:val="both"/>
        <w:rPr>
          <w:rFonts w:ascii="Arial" w:hAnsi="Arial" w:cs="Arial"/>
          <w:szCs w:val="24"/>
        </w:rPr>
      </w:pPr>
    </w:p>
    <w:p w14:paraId="11353DB5" w14:textId="43223D45" w:rsidR="00EC6875" w:rsidRPr="00684BBE" w:rsidRDefault="00684BBE" w:rsidP="00684BBE">
      <w:pPr>
        <w:jc w:val="both"/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139554BD" wp14:editId="62E093E0">
            <wp:extent cx="2895600" cy="626745"/>
            <wp:effectExtent l="0" t="0" r="0" b="1905"/>
            <wp:docPr id="5" name="Imagen 4">
              <a:extLst xmlns:a="http://schemas.openxmlformats.org/drawingml/2006/main">
                <a:ext uri="{FF2B5EF4-FFF2-40B4-BE49-F238E27FC236}">
                  <a16:creationId xmlns:a16="http://schemas.microsoft.com/office/drawing/2014/main" id="{29A6C9A9-5180-4D90-AD8E-A9183CAD0BD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4">
                      <a:extLst>
                        <a:ext uri="{FF2B5EF4-FFF2-40B4-BE49-F238E27FC236}">
                          <a16:creationId xmlns:a16="http://schemas.microsoft.com/office/drawing/2014/main" id="{29A6C9A9-5180-4D90-AD8E-A9183CAD0BD7}"/>
                        </a:ext>
                      </a:extLst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C6875" w:rsidRPr="00684BBE" w:rsidSect="0012439C">
      <w:pgSz w:w="12242" w:h="18722" w:code="14"/>
      <w:pgMar w:top="1134" w:right="1418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936"/>
    <w:rsid w:val="0012439C"/>
    <w:rsid w:val="005D5D4B"/>
    <w:rsid w:val="005E0E1A"/>
    <w:rsid w:val="006643E6"/>
    <w:rsid w:val="006779E8"/>
    <w:rsid w:val="00684BBE"/>
    <w:rsid w:val="006B1942"/>
    <w:rsid w:val="008364E7"/>
    <w:rsid w:val="00B37618"/>
    <w:rsid w:val="00BF3368"/>
    <w:rsid w:val="00D91688"/>
    <w:rsid w:val="00E53936"/>
    <w:rsid w:val="00EC6875"/>
    <w:rsid w:val="00ED1FE4"/>
    <w:rsid w:val="00FD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277E7"/>
  <w15:chartTrackingRefBased/>
  <w15:docId w15:val="{C16F8A1A-E964-4E7A-8E65-B74D390BE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3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E53936"/>
    <w:rPr>
      <w:color w:val="0563C1" w:themeColor="hyperlink"/>
      <w:u w:val="single"/>
    </w:rPr>
  </w:style>
  <w:style w:type="paragraph" w:styleId="Ttulo">
    <w:name w:val="Title"/>
    <w:basedOn w:val="Normal"/>
    <w:link w:val="TtuloCar"/>
    <w:uiPriority w:val="99"/>
    <w:qFormat/>
    <w:rsid w:val="00E53936"/>
    <w:pPr>
      <w:jc w:val="center"/>
    </w:pPr>
    <w:rPr>
      <w:b/>
      <w:bCs/>
      <w:sz w:val="32"/>
      <w:szCs w:val="32"/>
    </w:rPr>
  </w:style>
  <w:style w:type="character" w:customStyle="1" w:styleId="TtuloCar">
    <w:name w:val="Título Car"/>
    <w:basedOn w:val="Fuentedeprrafopredeter"/>
    <w:link w:val="Ttulo"/>
    <w:uiPriority w:val="99"/>
    <w:rsid w:val="00E53936"/>
    <w:rPr>
      <w:rFonts w:ascii="Times New Roman" w:eastAsia="Times New Roman" w:hAnsi="Times New Roman" w:cs="Times New Roman"/>
      <w:b/>
      <w:bCs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64E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64E7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j02cmpalfusa@cendoj.ramajudicial.gov.co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9D3206-602F-4D9A-BFA3-7AB0362A7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CSJ503</dc:creator>
  <cp:keywords/>
  <dc:description/>
  <cp:lastModifiedBy>LILIANA ANDREA RUEDA SALVADOR</cp:lastModifiedBy>
  <cp:revision>4</cp:revision>
  <cp:lastPrinted>2021-07-01T17:00:00Z</cp:lastPrinted>
  <dcterms:created xsi:type="dcterms:W3CDTF">2021-07-01T17:13:00Z</dcterms:created>
  <dcterms:modified xsi:type="dcterms:W3CDTF">2021-07-07T18:14:00Z</dcterms:modified>
</cp:coreProperties>
</file>